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5C2" w:rsidRPr="002D4CD5" w:rsidRDefault="003225C2" w:rsidP="003225C2">
      <w:pPr>
        <w:pStyle w:val="Heading1"/>
        <w:jc w:val="center"/>
      </w:pPr>
      <w:r w:rsidRPr="002D4CD5">
        <w:t xml:space="preserve">Install UET tag on your website using </w:t>
      </w:r>
      <w:r>
        <w:t>Ensighten</w:t>
      </w:r>
    </w:p>
    <w:p w:rsidR="003225C2" w:rsidRDefault="003225C2" w:rsidP="002F2275"/>
    <w:p w:rsidR="002F2275" w:rsidRDefault="002F2275" w:rsidP="002F2275">
      <w:pPr>
        <w:pStyle w:val="ListParagraph"/>
        <w:numPr>
          <w:ilvl w:val="0"/>
          <w:numId w:val="1"/>
        </w:numPr>
      </w:pPr>
      <w:r>
        <w:t xml:space="preserve">After </w:t>
      </w:r>
      <w:proofErr w:type="gramStart"/>
      <w:r>
        <w:t>you</w:t>
      </w:r>
      <w:proofErr w:type="gramEnd"/>
      <w:r>
        <w:t xml:space="preserve"> login to </w:t>
      </w:r>
      <w:proofErr w:type="spellStart"/>
      <w:r>
        <w:t>ensighten</w:t>
      </w:r>
      <w:proofErr w:type="spellEnd"/>
      <w:r>
        <w:t>, click on Add Tag</w:t>
      </w:r>
    </w:p>
    <w:p w:rsidR="002F2275" w:rsidRDefault="002F2275" w:rsidP="002F2275">
      <w:pPr>
        <w:pStyle w:val="ListParagraph"/>
      </w:pPr>
      <w:r>
        <w:rPr>
          <w:noProof/>
        </w:rPr>
        <w:drawing>
          <wp:inline distT="0" distB="0" distL="0" distR="0" wp14:anchorId="471995ED" wp14:editId="672B5266">
            <wp:extent cx="5943600" cy="2064385"/>
            <wp:effectExtent l="19050" t="19050" r="190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2064385"/>
                    </a:xfrm>
                    <a:prstGeom prst="rect">
                      <a:avLst/>
                    </a:prstGeom>
                    <a:ln w="3175">
                      <a:solidFill>
                        <a:schemeClr val="tx1"/>
                      </a:solidFill>
                    </a:ln>
                  </pic:spPr>
                </pic:pic>
              </a:graphicData>
            </a:graphic>
          </wp:inline>
        </w:drawing>
      </w:r>
    </w:p>
    <w:p w:rsidR="002F2275" w:rsidRDefault="002F2275" w:rsidP="002F2275">
      <w:pPr>
        <w:pStyle w:val="ListParagraph"/>
      </w:pPr>
    </w:p>
    <w:p w:rsidR="002F2275" w:rsidRDefault="002F2275" w:rsidP="002F2275">
      <w:pPr>
        <w:pStyle w:val="ListParagraph"/>
        <w:numPr>
          <w:ilvl w:val="0"/>
          <w:numId w:val="1"/>
        </w:numPr>
      </w:pPr>
      <w:r>
        <w:t>Search for Bing Ads universal event tracking tag and click on configure option that comes up when you hover over the item.</w:t>
      </w:r>
    </w:p>
    <w:p w:rsidR="002F2275" w:rsidRDefault="002F2275" w:rsidP="002F2275">
      <w:pPr>
        <w:pStyle w:val="ListParagraph"/>
      </w:pPr>
      <w:r>
        <w:rPr>
          <w:noProof/>
        </w:rPr>
        <w:drawing>
          <wp:inline distT="0" distB="0" distL="0" distR="0" wp14:anchorId="3B5104AE" wp14:editId="10CDB634">
            <wp:extent cx="5943600" cy="1414780"/>
            <wp:effectExtent l="19050" t="19050" r="1905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1414780"/>
                    </a:xfrm>
                    <a:prstGeom prst="rect">
                      <a:avLst/>
                    </a:prstGeom>
                    <a:ln w="3175">
                      <a:solidFill>
                        <a:schemeClr val="tx1"/>
                      </a:solidFill>
                    </a:ln>
                  </pic:spPr>
                </pic:pic>
              </a:graphicData>
            </a:graphic>
          </wp:inline>
        </w:drawing>
      </w:r>
    </w:p>
    <w:p w:rsidR="002F2275" w:rsidRDefault="002F2275" w:rsidP="002F2275">
      <w:pPr>
        <w:pStyle w:val="ListParagraph"/>
        <w:numPr>
          <w:ilvl w:val="0"/>
          <w:numId w:val="1"/>
        </w:numPr>
      </w:pPr>
      <w:r>
        <w:t>Provide the Tag Id (you can find the Tag ID of your UET tags from Conversion Tracking &gt; UET tags page)</w:t>
      </w:r>
    </w:p>
    <w:p w:rsidR="00E06050" w:rsidRDefault="00E06050" w:rsidP="002F2275">
      <w:pPr>
        <w:pStyle w:val="ListParagraph"/>
      </w:pPr>
      <w:r>
        <w:rPr>
          <w:noProof/>
        </w:rPr>
        <w:lastRenderedPageBreak/>
        <w:drawing>
          <wp:inline distT="0" distB="0" distL="0" distR="0" wp14:anchorId="0A8DB7DD" wp14:editId="1A1470E8">
            <wp:extent cx="4953000" cy="415237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83777" cy="4178172"/>
                    </a:xfrm>
                    <a:prstGeom prst="rect">
                      <a:avLst/>
                    </a:prstGeom>
                  </pic:spPr>
                </pic:pic>
              </a:graphicData>
            </a:graphic>
          </wp:inline>
        </w:drawing>
      </w:r>
    </w:p>
    <w:p w:rsidR="002F2275" w:rsidRDefault="002F2275" w:rsidP="002F2275">
      <w:pPr>
        <w:pStyle w:val="ListParagraph"/>
      </w:pPr>
    </w:p>
    <w:p w:rsidR="002F2275" w:rsidRDefault="002F2275" w:rsidP="002F2275">
      <w:pPr>
        <w:pStyle w:val="ListParagraph"/>
        <w:numPr>
          <w:ilvl w:val="0"/>
          <w:numId w:val="1"/>
        </w:numPr>
      </w:pPr>
      <w:r>
        <w:t>Set up any relevant conditions on next page, we recommend returning UET tag on all pages, but if you must you can set up advanced conditions here.</w:t>
      </w:r>
    </w:p>
    <w:p w:rsidR="002F2275" w:rsidRDefault="00FE79FF" w:rsidP="003B1D9A">
      <w:pPr>
        <w:pStyle w:val="ListParagraph"/>
      </w:pPr>
      <w:r>
        <w:rPr>
          <w:noProof/>
        </w:rPr>
        <w:lastRenderedPageBreak/>
        <w:drawing>
          <wp:inline distT="0" distB="0" distL="0" distR="0" wp14:anchorId="52ADFB82" wp14:editId="6CC2FC03">
            <wp:extent cx="5943600" cy="49980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998085"/>
                    </a:xfrm>
                    <a:prstGeom prst="rect">
                      <a:avLst/>
                    </a:prstGeom>
                  </pic:spPr>
                </pic:pic>
              </a:graphicData>
            </a:graphic>
          </wp:inline>
        </w:drawing>
      </w:r>
    </w:p>
    <w:p w:rsidR="003B1D9A" w:rsidRDefault="003B1D9A" w:rsidP="003B1D9A">
      <w:pPr>
        <w:pStyle w:val="ListParagraph"/>
      </w:pPr>
    </w:p>
    <w:p w:rsidR="003B1D9A" w:rsidRDefault="003B1D9A" w:rsidP="003B1D9A">
      <w:pPr>
        <w:pStyle w:val="ListParagraph"/>
        <w:numPr>
          <w:ilvl w:val="0"/>
          <w:numId w:val="1"/>
        </w:numPr>
      </w:pPr>
      <w:r>
        <w:t>Hit save at next step</w:t>
      </w:r>
    </w:p>
    <w:p w:rsidR="003B1D9A" w:rsidRDefault="003B1D9A" w:rsidP="003B1D9A">
      <w:pPr>
        <w:pStyle w:val="ListParagraph"/>
      </w:pPr>
      <w:r>
        <w:rPr>
          <w:noProof/>
        </w:rPr>
        <w:lastRenderedPageBreak/>
        <w:drawing>
          <wp:inline distT="0" distB="0" distL="0" distR="0" wp14:anchorId="0253A6FE" wp14:editId="7BFDE9C9">
            <wp:extent cx="5943600" cy="4993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993005"/>
                    </a:xfrm>
                    <a:prstGeom prst="rect">
                      <a:avLst/>
                    </a:prstGeom>
                  </pic:spPr>
                </pic:pic>
              </a:graphicData>
            </a:graphic>
          </wp:inline>
        </w:drawing>
      </w:r>
    </w:p>
    <w:p w:rsidR="002F2275" w:rsidRDefault="002F2275" w:rsidP="002F2275">
      <w:pPr>
        <w:pStyle w:val="ListParagraph"/>
      </w:pPr>
    </w:p>
    <w:p w:rsidR="003B1D9A" w:rsidRDefault="003B1D9A" w:rsidP="004E4DD9">
      <w:pPr>
        <w:pStyle w:val="ListParagraph"/>
        <w:numPr>
          <w:ilvl w:val="0"/>
          <w:numId w:val="1"/>
        </w:numPr>
      </w:pPr>
      <w:r>
        <w:t>On the dashboard</w:t>
      </w:r>
      <w:r w:rsidR="00FE79FF">
        <w:t xml:space="preserve"> (deployments page)</w:t>
      </w:r>
      <w:r>
        <w:t xml:space="preserve">, select this tag and click </w:t>
      </w:r>
      <w:r w:rsidR="00FE79FF">
        <w:t>commit followed by Publish</w:t>
      </w:r>
      <w:r>
        <w:t xml:space="preserve">, </w:t>
      </w:r>
      <w:r w:rsidR="00FE79FF">
        <w:t xml:space="preserve">select the space to which this tag should be published to in the popup. </w:t>
      </w:r>
      <w:r>
        <w:rPr>
          <w:noProof/>
        </w:rPr>
        <w:drawing>
          <wp:inline distT="0" distB="0" distL="0" distR="0" wp14:anchorId="6A35E23C" wp14:editId="3F1146B4">
            <wp:extent cx="5943600" cy="1680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680845"/>
                    </a:xfrm>
                    <a:prstGeom prst="rect">
                      <a:avLst/>
                    </a:prstGeom>
                  </pic:spPr>
                </pic:pic>
              </a:graphicData>
            </a:graphic>
          </wp:inline>
        </w:drawing>
      </w:r>
    </w:p>
    <w:p w:rsidR="00FE79FF" w:rsidRDefault="00FE79FF" w:rsidP="00FE79FF">
      <w:pPr>
        <w:pStyle w:val="ListParagraph"/>
      </w:pPr>
    </w:p>
    <w:p w:rsidR="00FE79FF" w:rsidRDefault="00FE79FF" w:rsidP="00FE79FF">
      <w:pPr>
        <w:pStyle w:val="ListParagraph"/>
      </w:pPr>
      <w:r>
        <w:rPr>
          <w:noProof/>
        </w:rPr>
        <w:lastRenderedPageBreak/>
        <w:drawing>
          <wp:inline distT="0" distB="0" distL="0" distR="0" wp14:anchorId="2EDFC7AF" wp14:editId="21018770">
            <wp:extent cx="1816627" cy="2276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2795" cy="2284204"/>
                    </a:xfrm>
                    <a:prstGeom prst="rect">
                      <a:avLst/>
                    </a:prstGeom>
                  </pic:spPr>
                </pic:pic>
              </a:graphicData>
            </a:graphic>
          </wp:inline>
        </w:drawing>
      </w:r>
    </w:p>
    <w:p w:rsidR="00FE79FF" w:rsidRDefault="00FE79FF" w:rsidP="00FE79FF">
      <w:pPr>
        <w:pStyle w:val="ListParagraph"/>
      </w:pPr>
    </w:p>
    <w:p w:rsidR="00480C78" w:rsidRDefault="00480C78" w:rsidP="00480C78"/>
    <w:p w:rsidR="00FE79FF" w:rsidRDefault="00480C78" w:rsidP="00480C78">
      <w:r>
        <w:t xml:space="preserve">Note: </w:t>
      </w:r>
      <w:r w:rsidR="00FE79FF">
        <w:t xml:space="preserve">The </w:t>
      </w:r>
      <w:proofErr w:type="spellStart"/>
      <w:r w:rsidR="00FE79FF">
        <w:t>Ensighte</w:t>
      </w:r>
      <w:r>
        <w:t>n</w:t>
      </w:r>
      <w:proofErr w:type="spellEnd"/>
      <w:r w:rsidR="00FE79FF">
        <w:t xml:space="preserve"> tag to be placed on your website can be found in the spaces page. Select the space you published the UET tag to (dev in this example) and click on publish path to expand the URL to be included in the script tag on your website.</w:t>
      </w:r>
    </w:p>
    <w:p w:rsidR="00FE79FF" w:rsidRDefault="00FE79FF" w:rsidP="00FE79FF">
      <w:pPr>
        <w:pStyle w:val="ListParagraph"/>
      </w:pPr>
      <w:bookmarkStart w:id="0" w:name="_GoBack"/>
      <w:bookmarkEnd w:id="0"/>
      <w:r>
        <w:rPr>
          <w:noProof/>
        </w:rPr>
        <w:drawing>
          <wp:inline distT="0" distB="0" distL="0" distR="0">
            <wp:extent cx="5934075" cy="1857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4075" cy="1857375"/>
                    </a:xfrm>
                    <a:prstGeom prst="rect">
                      <a:avLst/>
                    </a:prstGeom>
                    <a:noFill/>
                    <a:ln>
                      <a:noFill/>
                    </a:ln>
                  </pic:spPr>
                </pic:pic>
              </a:graphicData>
            </a:graphic>
          </wp:inline>
        </w:drawing>
      </w:r>
    </w:p>
    <w:p w:rsidR="00FE79FF" w:rsidRDefault="00FE79FF" w:rsidP="00FE79FF">
      <w:pPr>
        <w:pStyle w:val="ListParagraph"/>
      </w:pPr>
    </w:p>
    <w:p w:rsidR="00FE79FF" w:rsidRPr="00480C78" w:rsidRDefault="00FE79FF" w:rsidP="00480C78">
      <w:r>
        <w:t xml:space="preserve">Include the </w:t>
      </w:r>
      <w:proofErr w:type="spellStart"/>
      <w:r>
        <w:t>ensighte</w:t>
      </w:r>
      <w:r w:rsidR="00480C78">
        <w:t>n</w:t>
      </w:r>
      <w:proofErr w:type="spellEnd"/>
      <w:r>
        <w:t xml:space="preserve"> tag on your webpage</w:t>
      </w:r>
      <w:r w:rsidR="00480C78">
        <w:t xml:space="preserve"> </w:t>
      </w:r>
      <w:r w:rsidRPr="00480C78">
        <w:rPr>
          <w:rFonts w:ascii="Consolas" w:hAnsi="Consolas" w:cs="Consolas"/>
          <w:i/>
          <w:color w:val="0000FF"/>
          <w:sz w:val="19"/>
          <w:szCs w:val="19"/>
          <w:highlight w:val="white"/>
        </w:rPr>
        <w:t>&lt;</w:t>
      </w:r>
      <w:r w:rsidRPr="00480C78">
        <w:rPr>
          <w:rFonts w:ascii="Consolas" w:hAnsi="Consolas" w:cs="Consolas"/>
          <w:i/>
          <w:color w:val="800000"/>
          <w:sz w:val="19"/>
          <w:szCs w:val="19"/>
          <w:highlight w:val="white"/>
        </w:rPr>
        <w:t>script</w:t>
      </w:r>
      <w:r w:rsidRPr="00480C78">
        <w:rPr>
          <w:rFonts w:ascii="Consolas" w:hAnsi="Consolas" w:cs="Consolas"/>
          <w:i/>
          <w:color w:val="000000"/>
          <w:sz w:val="19"/>
          <w:szCs w:val="19"/>
          <w:highlight w:val="white"/>
        </w:rPr>
        <w:t xml:space="preserve"> </w:t>
      </w:r>
      <w:r w:rsidRPr="00480C78">
        <w:rPr>
          <w:rFonts w:ascii="Consolas" w:hAnsi="Consolas" w:cs="Consolas"/>
          <w:i/>
          <w:color w:val="FF0000"/>
          <w:sz w:val="19"/>
          <w:szCs w:val="19"/>
          <w:highlight w:val="white"/>
        </w:rPr>
        <w:t>type</w:t>
      </w:r>
      <w:r w:rsidRPr="00480C78">
        <w:rPr>
          <w:rFonts w:ascii="Consolas" w:hAnsi="Consolas" w:cs="Consolas"/>
          <w:i/>
          <w:color w:val="0000FF"/>
          <w:sz w:val="19"/>
          <w:szCs w:val="19"/>
          <w:highlight w:val="white"/>
        </w:rPr>
        <w:t>="text/</w:t>
      </w:r>
      <w:proofErr w:type="spellStart"/>
      <w:r w:rsidRPr="00480C78">
        <w:rPr>
          <w:rFonts w:ascii="Consolas" w:hAnsi="Consolas" w:cs="Consolas"/>
          <w:i/>
          <w:color w:val="0000FF"/>
          <w:sz w:val="19"/>
          <w:szCs w:val="19"/>
          <w:highlight w:val="white"/>
        </w:rPr>
        <w:t>javascript</w:t>
      </w:r>
      <w:proofErr w:type="spellEnd"/>
      <w:r w:rsidRPr="00480C78">
        <w:rPr>
          <w:rFonts w:ascii="Consolas" w:hAnsi="Consolas" w:cs="Consolas"/>
          <w:i/>
          <w:color w:val="0000FF"/>
          <w:sz w:val="19"/>
          <w:szCs w:val="19"/>
          <w:highlight w:val="white"/>
        </w:rPr>
        <w:t>"</w:t>
      </w:r>
      <w:r w:rsidRPr="00480C78">
        <w:rPr>
          <w:rFonts w:ascii="Consolas" w:hAnsi="Consolas" w:cs="Consolas"/>
          <w:i/>
          <w:color w:val="000000"/>
          <w:sz w:val="19"/>
          <w:szCs w:val="19"/>
          <w:highlight w:val="white"/>
        </w:rPr>
        <w:t xml:space="preserve"> </w:t>
      </w:r>
      <w:proofErr w:type="spellStart"/>
      <w:r w:rsidRPr="00480C78">
        <w:rPr>
          <w:rFonts w:ascii="Consolas" w:hAnsi="Consolas" w:cs="Consolas"/>
          <w:i/>
          <w:color w:val="FF0000"/>
          <w:sz w:val="19"/>
          <w:szCs w:val="19"/>
          <w:highlight w:val="white"/>
        </w:rPr>
        <w:t>src</w:t>
      </w:r>
      <w:proofErr w:type="spellEnd"/>
      <w:r w:rsidRPr="00480C78">
        <w:rPr>
          <w:rFonts w:ascii="Consolas" w:hAnsi="Consolas" w:cs="Consolas"/>
          <w:i/>
          <w:color w:val="0000FF"/>
          <w:sz w:val="19"/>
          <w:szCs w:val="19"/>
          <w:highlight w:val="white"/>
        </w:rPr>
        <w:t>="</w:t>
      </w:r>
      <w:r w:rsidR="00480C78" w:rsidRPr="00480C78">
        <w:rPr>
          <w:rFonts w:ascii="Consolas" w:hAnsi="Consolas" w:cs="Consolas"/>
          <w:i/>
          <w:color w:val="0000FF"/>
          <w:sz w:val="19"/>
          <w:szCs w:val="19"/>
          <w:highlight w:val="white"/>
        </w:rPr>
        <w:t>YOURTAGHERE</w:t>
      </w:r>
      <w:r w:rsidRPr="00480C78">
        <w:rPr>
          <w:rFonts w:ascii="Consolas" w:hAnsi="Consolas" w:cs="Consolas"/>
          <w:i/>
          <w:color w:val="0000FF"/>
          <w:sz w:val="19"/>
          <w:szCs w:val="19"/>
          <w:highlight w:val="white"/>
        </w:rPr>
        <w:t>"&gt;</w:t>
      </w:r>
      <w:r w:rsidRPr="00480C78">
        <w:rPr>
          <w:rFonts w:ascii="Consolas" w:hAnsi="Consolas" w:cs="Consolas"/>
          <w:i/>
          <w:color w:val="000000"/>
          <w:sz w:val="19"/>
          <w:szCs w:val="19"/>
          <w:highlight w:val="white"/>
        </w:rPr>
        <w:t xml:space="preserve"> </w:t>
      </w:r>
      <w:r w:rsidRPr="00480C78">
        <w:rPr>
          <w:rFonts w:ascii="Consolas" w:hAnsi="Consolas" w:cs="Consolas"/>
          <w:i/>
          <w:color w:val="0000FF"/>
          <w:sz w:val="19"/>
          <w:szCs w:val="19"/>
          <w:highlight w:val="white"/>
        </w:rPr>
        <w:t>&lt;/</w:t>
      </w:r>
      <w:r w:rsidRPr="00480C78">
        <w:rPr>
          <w:rFonts w:ascii="Consolas" w:hAnsi="Consolas" w:cs="Consolas"/>
          <w:i/>
          <w:color w:val="800000"/>
          <w:sz w:val="19"/>
          <w:szCs w:val="19"/>
          <w:highlight w:val="white"/>
        </w:rPr>
        <w:t>script</w:t>
      </w:r>
      <w:r w:rsidRPr="00480C78">
        <w:rPr>
          <w:rFonts w:ascii="Consolas" w:hAnsi="Consolas" w:cs="Consolas"/>
          <w:i/>
          <w:color w:val="0000FF"/>
          <w:sz w:val="19"/>
          <w:szCs w:val="19"/>
          <w:highlight w:val="white"/>
        </w:rPr>
        <w:t>&gt;</w:t>
      </w:r>
      <w:r w:rsidR="00480C78">
        <w:rPr>
          <w:rFonts w:ascii="Consolas" w:hAnsi="Consolas" w:cs="Consolas"/>
          <w:i/>
          <w:color w:val="0000FF"/>
          <w:sz w:val="19"/>
          <w:szCs w:val="19"/>
        </w:rPr>
        <w:t xml:space="preserve"> </w:t>
      </w:r>
      <w:r w:rsidR="00480C78">
        <w:t>within the head section.</w:t>
      </w:r>
    </w:p>
    <w:sectPr w:rsidR="00FE79FF" w:rsidRPr="00480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461A8"/>
    <w:multiLevelType w:val="hybridMultilevel"/>
    <w:tmpl w:val="89982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275"/>
    <w:rsid w:val="002F2275"/>
    <w:rsid w:val="003225C2"/>
    <w:rsid w:val="00340567"/>
    <w:rsid w:val="003B1D9A"/>
    <w:rsid w:val="00480C78"/>
    <w:rsid w:val="00AC46C8"/>
    <w:rsid w:val="00E06050"/>
    <w:rsid w:val="00E52641"/>
    <w:rsid w:val="00E95A0F"/>
    <w:rsid w:val="00FE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1A16A"/>
  <w15:chartTrackingRefBased/>
  <w15:docId w15:val="{369FE74E-FD86-4A33-A685-A98F91122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225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2275"/>
    <w:pPr>
      <w:ind w:left="720"/>
      <w:contextualSpacing/>
    </w:pPr>
  </w:style>
  <w:style w:type="character" w:customStyle="1" w:styleId="Heading1Char">
    <w:name w:val="Heading 1 Char"/>
    <w:basedOn w:val="DefaultParagraphFont"/>
    <w:link w:val="Heading1"/>
    <w:uiPriority w:val="9"/>
    <w:rsid w:val="003225C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5</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Kalyan Nanduru</dc:creator>
  <cp:keywords/>
  <dc:description/>
  <cp:lastModifiedBy>Kalyan Nanduru</cp:lastModifiedBy>
  <cp:revision>7</cp:revision>
  <dcterms:created xsi:type="dcterms:W3CDTF">2015-09-22T16:23:00Z</dcterms:created>
  <dcterms:modified xsi:type="dcterms:W3CDTF">2015-10-21T04:49:00Z</dcterms:modified>
</cp:coreProperties>
</file>